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Samson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https://www.youtube.com/watch?v=MPvnZILn6EY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People: Samson</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https://www.youtube.com/watch?v=j0oHc3XGoKo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146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Judges 13; 16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Some people think that Samson's hair made him strong. But the Bible tells us his power really came from God. That's why at the end of the story, Samson asked God to make him strong one last time. It’s because Samson knew his power came from God. Hair doesn't make us strong! But Samson's hair was just part of a promise he had made to God. Samson had promised to live God's way. Every part of his day belonged to God, and every part of his body belonged to God. Even the smallest hairs on his head belonged to God. When a person lives like that, God does special things with them. Did you know, we are all supposed to be like Samson? We don't have to grow long hair, but we can give our whole day to God, and we can give our whole self to God. If we do that, God will be with us like He was with Samson. We might not have super strength like Samson, but God will do great things with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did Samson have long hair?</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Samson was supposed to give every part of his day to God. What is something that you can give to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pPr>
            <w:hyperlink r:id="rId9">
              <w:r w:rsidDel="00000000" w:rsidR="00000000" w:rsidRPr="00000000">
                <w:rPr>
                  <w:color w:val="1155cc"/>
                  <w:u w:val="single"/>
                  <w:rtl w:val="0"/>
                </w:rPr>
                <w:t xml:space="preserve">https://members.10minutesofqualitytime.com/product/samson-bible-craft/</w:t>
              </w:r>
            </w:hyperlink>
            <w:r w:rsidDel="00000000" w:rsidR="00000000" w:rsidRPr="00000000">
              <w:rPr>
                <w:rtl w:val="0"/>
              </w:rPr>
            </w:r>
          </w:p>
          <w:p w:rsidR="00000000" w:rsidDel="00000000" w:rsidP="00000000" w:rsidRDefault="00000000" w:rsidRPr="00000000" w14:paraId="0000001B">
            <w:pPr>
              <w:widowControl w:val="0"/>
              <w:rPr/>
            </w:pPr>
            <w:hyperlink r:id="rId10">
              <w:r w:rsidDel="00000000" w:rsidR="00000000" w:rsidRPr="00000000">
                <w:rPr>
                  <w:color w:val="0000ee"/>
                  <w:u w:val="single"/>
                  <w:rtl w:val="0"/>
                </w:rPr>
                <w:t xml:space="preserve">samson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Psalm 28:7 (ICB). The Lord is my strength and shield. I trust him, and he helps me.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1">
              <w:r w:rsidDel="00000000" w:rsidR="00000000" w:rsidRPr="00000000">
                <w:rPr>
                  <w:color w:val="1155cc"/>
                  <w:u w:val="single"/>
                  <w:rtl w:val="0"/>
                </w:rPr>
                <w:t xml:space="preserve">https://docs.google.com/document/d/1xPDzWJuD0IokcSHCfKXyTHCoJtu5_5OWz_nZadt_OGw/edit?usp=sharing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xPDzWJuD0IokcSHCfKXyTHCoJtu5_5OWz_nZadt_OGw/edit?usp=sharing" TargetMode="External"/><Relationship Id="rId10" Type="http://schemas.openxmlformats.org/officeDocument/2006/relationships/hyperlink" Target="https://drive.google.com/file/d/1kcib4THE4p6obgnnsfiTH1CVxOojWcuc/view?usp=drive_link" TargetMode="External"/><Relationship Id="rId9" Type="http://schemas.openxmlformats.org/officeDocument/2006/relationships/hyperlink" Target="https://members.10minutesofqualitytime.com/product/samson-bible-craft/" TargetMode="External"/><Relationship Id="rId5" Type="http://schemas.openxmlformats.org/officeDocument/2006/relationships/styles" Target="styles.xml"/><Relationship Id="rId6" Type="http://schemas.openxmlformats.org/officeDocument/2006/relationships/hyperlink" Target="https://www.youtube.com/watch?v=pf3Okams4JY&amp;list=RDpf3Okams4JY&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j0oHc3XGo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