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Baby Jesus Is Born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Away In A Manger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Away in a Manger - Kid's Version w/ Lyrics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The First Noel</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The First Noel (with sing-along lyrics) plus more Christian Christmas songs for kids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Jesus Is Born</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Jesus is born - Beginners Bible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271</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Luke 2:1-7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Do you know where you were born? Almost every new baby in Canada is born in a hospital. A hospital is a great place to be born. It's warm, it's clean, and there are lots of helpful people and all kinds of medicine. There's even free food sometimes! But, Jesus was not born in a hospital. He was not born in a nice room. Instead, </w:t>
            </w:r>
            <w:r w:rsidDel="00000000" w:rsidR="00000000" w:rsidRPr="00000000">
              <w:rPr>
                <w:rtl w:val="0"/>
              </w:rPr>
              <w:t xml:space="preserve">He was</w:t>
            </w:r>
            <w:r w:rsidDel="00000000" w:rsidR="00000000" w:rsidRPr="00000000">
              <w:rPr>
                <w:rtl w:val="0"/>
              </w:rPr>
              <w:t xml:space="preserve"> born in the place where they keep farm animals. It would have been smelly and dirty and dark. There would have been flies and other bugs. That's how some people are born in other parts of the world. Some parts of the world are very poor. Sometimes people there can't get a nice room for their babies. God sent Jesus to be born like that. God wanted Jesus to know the kinds of trouble that we have. God wanted Jesus to feel what we are feeling. That's why we trust Jesus. We can trust Him because He really knows us, He knows what we go through, and He really loves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animals might have been in the place where Jesus was born?</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Do you think Jesus knows what trouble feels like?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https://www.craftingjeannie.com/baby-jesus-craft-free-template/#download</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Luke 2:7 (CEV). She gave birth to her first-born son. She dressed him in baby clothes and laid him on a bed of hay, because there was no room for them in the inn.</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https://docs.google.com/document/d/1u7QQPP_shQKHYzpvD-7Dpyu5Vtitw1G_A7xPeBDX0OY/edit?usp=sharing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u7QQPP_shQKHYzpvD-7Dpyu5Vtitw1G_A7xPeBDX0OY/edit?usp=sharing" TargetMode="External"/><Relationship Id="rId9" Type="http://schemas.openxmlformats.org/officeDocument/2006/relationships/hyperlink" Target="https://www.craftingjeannie.com/baby-jesus-craft-free-template/#download" TargetMode="External"/><Relationship Id="rId5" Type="http://schemas.openxmlformats.org/officeDocument/2006/relationships/styles" Target="styles.xml"/><Relationship Id="rId6" Type="http://schemas.openxmlformats.org/officeDocument/2006/relationships/hyperlink" Target="https://www.youtube.com/watch?v=M2ULTkNmIEY" TargetMode="External"/><Relationship Id="rId7" Type="http://schemas.openxmlformats.org/officeDocument/2006/relationships/hyperlink" Target="https://www.youtube.com/watch?v=P3my94gq5WA" TargetMode="External"/><Relationship Id="rId8" Type="http://schemas.openxmlformats.org/officeDocument/2006/relationships/hyperlink" Target="https://www.youtube.com/watch?v=K7FUUxF4u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