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Chooses His Disciples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Chooses His Disciples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56 Jesus Chooses His Disciples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308</w:t>
            </w:r>
            <w:r w:rsidDel="00000000" w:rsidR="00000000" w:rsidRPr="00000000">
              <w:rPr>
                <w:rtl w:val="0"/>
              </w:rPr>
            </w:r>
          </w:p>
        </w:tc>
      </w:tr>
      <w:tr>
        <w:trPr>
          <w:cantSplit w:val="0"/>
          <w:trHeight w:val="3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Matthew 4:18-22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Jesus chose normal people to follow Him. Jesus didn't just choose people who were smart or powerful, or extra good. Instead, </w:t>
            </w:r>
            <w:r w:rsidDel="00000000" w:rsidR="00000000" w:rsidRPr="00000000">
              <w:rPr>
                <w:rtl w:val="0"/>
              </w:rPr>
              <w:t xml:space="preserve">He picked</w:t>
            </w:r>
            <w:r w:rsidDel="00000000" w:rsidR="00000000" w:rsidRPr="00000000">
              <w:rPr>
                <w:rtl w:val="0"/>
              </w:rPr>
              <w:t xml:space="preserve"> ordinary people just like you and me. He picked people who had problems, and people who did bad things. Jesus spent time with them, and He made them great, and they changed the world. And it's like that for us too. Jesus chooses you and me. He wants us to spend time with us, and He wants to make us great. And, He wants to give us power to change the world.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kinds of people did Jesus pick to follow Him?</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Do you think Jesus picked you to follow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https://mywonderstudio.com/en/level-1/coloring-page-jesus-calls-his-first-disciples/</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Ephesians 1:4b (ICB). In his love he chose us to be his holy people . . . .</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https://docs.google.com/document/d/1PFxmqo-r97fVjLCyT_ZEbVd1e1OzEH7A2RP6iZ_jFZw/edit?usp=sharing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PFxmqo-r97fVjLCyT_ZEbVd1e1OzEH7A2RP6iZ_jFZw/edit?usp=sharing" TargetMode="External"/><Relationship Id="rId9" Type="http://schemas.openxmlformats.org/officeDocument/2006/relationships/hyperlink" Target="https://mywonderstudio.com/en/level-1/coloring-page-jesus-calls-his-first-disciples/"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mfxtmpsT-2k" TargetMode="External"/><Relationship Id="rId8" Type="http://schemas.openxmlformats.org/officeDocument/2006/relationships/hyperlink" Target="https://www.youtube.com/watch?v=MpUaSilelz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